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13E" w:rsidRDefault="005F0FD3">
      <w:pPr>
        <w:contextualSpacing/>
        <w:rPr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</w:t>
      </w:r>
      <w:r>
        <w:rPr>
          <w:sz w:val="24"/>
          <w:szCs w:val="24"/>
        </w:rPr>
        <w:t>Муниципальное общеобразовательное учреждение-</w:t>
      </w:r>
    </w:p>
    <w:p w:rsidR="005F0FD3" w:rsidRPr="005F0FD3" w:rsidRDefault="005F0FD3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средняя общеобразовательная школа</w:t>
      </w:r>
    </w:p>
    <w:p w:rsidR="009E313E" w:rsidRDefault="009E313E">
      <w:pPr>
        <w:contextualSpacing/>
        <w:rPr>
          <w:b/>
          <w:sz w:val="28"/>
          <w:szCs w:val="28"/>
        </w:rPr>
      </w:pPr>
    </w:p>
    <w:p w:rsidR="009E313E" w:rsidRDefault="009E313E">
      <w:pPr>
        <w:contextualSpacing/>
        <w:rPr>
          <w:b/>
          <w:sz w:val="28"/>
          <w:szCs w:val="28"/>
        </w:rPr>
      </w:pPr>
    </w:p>
    <w:p w:rsidR="009E313E" w:rsidRDefault="009E313E">
      <w:pPr>
        <w:contextualSpacing/>
        <w:rPr>
          <w:b/>
          <w:sz w:val="28"/>
          <w:szCs w:val="28"/>
        </w:rPr>
      </w:pPr>
    </w:p>
    <w:p w:rsidR="009E313E" w:rsidRDefault="009E313E">
      <w:pPr>
        <w:contextualSpacing/>
        <w:rPr>
          <w:b/>
          <w:sz w:val="28"/>
          <w:szCs w:val="28"/>
        </w:rPr>
      </w:pPr>
    </w:p>
    <w:p w:rsidR="009E313E" w:rsidRDefault="009E313E">
      <w:pPr>
        <w:contextualSpacing/>
        <w:rPr>
          <w:b/>
          <w:sz w:val="28"/>
          <w:szCs w:val="28"/>
        </w:rPr>
      </w:pPr>
    </w:p>
    <w:p w:rsidR="009E313E" w:rsidRDefault="009E313E">
      <w:pPr>
        <w:contextualSpacing/>
        <w:rPr>
          <w:b/>
          <w:sz w:val="28"/>
          <w:szCs w:val="28"/>
        </w:rPr>
      </w:pPr>
    </w:p>
    <w:p w:rsidR="009E313E" w:rsidRPr="009E313E" w:rsidRDefault="009E313E">
      <w:pPr>
        <w:contextualSpacing/>
        <w:rPr>
          <w:b/>
          <w:color w:val="943634" w:themeColor="accent2" w:themeShade="BF"/>
          <w:sz w:val="72"/>
          <w:szCs w:val="72"/>
        </w:rPr>
      </w:pPr>
      <w:r w:rsidRPr="009E313E">
        <w:rPr>
          <w:b/>
          <w:sz w:val="72"/>
          <w:szCs w:val="72"/>
        </w:rPr>
        <w:t xml:space="preserve">           </w:t>
      </w:r>
      <w:r w:rsidRPr="009E313E">
        <w:rPr>
          <w:b/>
          <w:color w:val="943634" w:themeColor="accent2" w:themeShade="BF"/>
          <w:sz w:val="72"/>
          <w:szCs w:val="72"/>
        </w:rPr>
        <w:t>Проект презентаций</w:t>
      </w:r>
    </w:p>
    <w:p w:rsidR="009E313E" w:rsidRDefault="009E313E">
      <w:pPr>
        <w:contextualSpacing/>
        <w:rPr>
          <w:b/>
          <w:color w:val="E36C0A" w:themeColor="accent6" w:themeShade="BF"/>
          <w:sz w:val="96"/>
          <w:szCs w:val="96"/>
        </w:rPr>
      </w:pPr>
      <w:r w:rsidRPr="009E313E">
        <w:rPr>
          <w:b/>
          <w:color w:val="E36C0A" w:themeColor="accent6" w:themeShade="BF"/>
          <w:sz w:val="96"/>
          <w:szCs w:val="96"/>
        </w:rPr>
        <w:t>« Откуда есть и пошла</w:t>
      </w:r>
    </w:p>
    <w:p w:rsidR="009E313E" w:rsidRPr="009E313E" w:rsidRDefault="009E313E">
      <w:pPr>
        <w:contextualSpacing/>
        <w:rPr>
          <w:b/>
          <w:color w:val="E36C0A" w:themeColor="accent6" w:themeShade="BF"/>
          <w:sz w:val="96"/>
          <w:szCs w:val="96"/>
        </w:rPr>
      </w:pPr>
      <w:r>
        <w:rPr>
          <w:b/>
          <w:color w:val="E36C0A" w:themeColor="accent6" w:themeShade="BF"/>
          <w:sz w:val="96"/>
          <w:szCs w:val="96"/>
        </w:rPr>
        <w:t xml:space="preserve">     </w:t>
      </w:r>
      <w:r w:rsidRPr="009E313E">
        <w:rPr>
          <w:b/>
          <w:color w:val="E36C0A" w:themeColor="accent6" w:themeShade="BF"/>
          <w:sz w:val="96"/>
          <w:szCs w:val="96"/>
        </w:rPr>
        <w:t xml:space="preserve"> </w:t>
      </w:r>
      <w:r>
        <w:rPr>
          <w:b/>
          <w:color w:val="E36C0A" w:themeColor="accent6" w:themeShade="BF"/>
          <w:sz w:val="96"/>
          <w:szCs w:val="96"/>
        </w:rPr>
        <w:t xml:space="preserve"> </w:t>
      </w:r>
      <w:r w:rsidRPr="009E313E">
        <w:rPr>
          <w:b/>
          <w:color w:val="E36C0A" w:themeColor="accent6" w:themeShade="BF"/>
          <w:sz w:val="96"/>
          <w:szCs w:val="96"/>
        </w:rPr>
        <w:t>письменность»</w:t>
      </w:r>
    </w:p>
    <w:p w:rsidR="009E313E" w:rsidRDefault="009E313E">
      <w:pPr>
        <w:contextualSpacing/>
        <w:rPr>
          <w:b/>
          <w:sz w:val="28"/>
          <w:szCs w:val="28"/>
        </w:rPr>
      </w:pPr>
    </w:p>
    <w:p w:rsidR="009E313E" w:rsidRDefault="009E313E">
      <w:pPr>
        <w:contextualSpacing/>
        <w:rPr>
          <w:b/>
          <w:sz w:val="28"/>
          <w:szCs w:val="28"/>
        </w:rPr>
      </w:pPr>
    </w:p>
    <w:p w:rsidR="009E313E" w:rsidRDefault="009E313E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Руководитель: учитель русского языка Сорокина Г.Е.</w:t>
      </w:r>
    </w:p>
    <w:p w:rsidR="009E313E" w:rsidRDefault="009E313E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Участники: учащиеся 5, 8, 9, 11 классов.</w:t>
      </w:r>
    </w:p>
    <w:p w:rsidR="009E313E" w:rsidRDefault="009E313E">
      <w:pPr>
        <w:contextualSpacing/>
        <w:rPr>
          <w:b/>
          <w:sz w:val="28"/>
          <w:szCs w:val="28"/>
        </w:rPr>
      </w:pPr>
    </w:p>
    <w:p w:rsidR="009E313E" w:rsidRDefault="009E313E">
      <w:pPr>
        <w:contextualSpacing/>
        <w:rPr>
          <w:b/>
          <w:sz w:val="28"/>
          <w:szCs w:val="28"/>
        </w:rPr>
      </w:pPr>
    </w:p>
    <w:p w:rsidR="009E313E" w:rsidRDefault="009E313E">
      <w:pPr>
        <w:contextualSpacing/>
        <w:rPr>
          <w:b/>
          <w:sz w:val="28"/>
          <w:szCs w:val="28"/>
        </w:rPr>
      </w:pPr>
    </w:p>
    <w:p w:rsidR="009E313E" w:rsidRDefault="009E313E">
      <w:pPr>
        <w:contextualSpacing/>
        <w:rPr>
          <w:b/>
          <w:sz w:val="28"/>
          <w:szCs w:val="28"/>
        </w:rPr>
      </w:pPr>
    </w:p>
    <w:p w:rsidR="009E313E" w:rsidRDefault="009E313E">
      <w:pPr>
        <w:contextualSpacing/>
        <w:rPr>
          <w:b/>
          <w:sz w:val="28"/>
          <w:szCs w:val="28"/>
        </w:rPr>
      </w:pPr>
    </w:p>
    <w:p w:rsidR="009E313E" w:rsidRDefault="009E313E">
      <w:pPr>
        <w:contextualSpacing/>
        <w:rPr>
          <w:b/>
          <w:sz w:val="28"/>
          <w:szCs w:val="28"/>
        </w:rPr>
      </w:pPr>
    </w:p>
    <w:p w:rsidR="009E313E" w:rsidRDefault="009E313E">
      <w:pPr>
        <w:contextualSpacing/>
        <w:rPr>
          <w:b/>
          <w:sz w:val="28"/>
          <w:szCs w:val="28"/>
        </w:rPr>
      </w:pPr>
    </w:p>
    <w:p w:rsidR="009E313E" w:rsidRDefault="009E313E">
      <w:pPr>
        <w:contextualSpacing/>
        <w:rPr>
          <w:b/>
          <w:sz w:val="28"/>
          <w:szCs w:val="28"/>
        </w:rPr>
      </w:pPr>
    </w:p>
    <w:p w:rsidR="009E313E" w:rsidRDefault="009E313E">
      <w:pPr>
        <w:contextualSpacing/>
        <w:rPr>
          <w:b/>
          <w:sz w:val="28"/>
          <w:szCs w:val="28"/>
        </w:rPr>
      </w:pPr>
    </w:p>
    <w:p w:rsidR="009E313E" w:rsidRDefault="009E313E">
      <w:pPr>
        <w:contextualSpacing/>
        <w:rPr>
          <w:b/>
          <w:sz w:val="28"/>
          <w:szCs w:val="28"/>
        </w:rPr>
      </w:pPr>
    </w:p>
    <w:p w:rsidR="009E313E" w:rsidRDefault="009E313E">
      <w:pPr>
        <w:contextualSpacing/>
        <w:rPr>
          <w:b/>
          <w:sz w:val="28"/>
          <w:szCs w:val="28"/>
        </w:rPr>
      </w:pPr>
    </w:p>
    <w:p w:rsidR="009E313E" w:rsidRDefault="009E313E">
      <w:pPr>
        <w:contextualSpacing/>
        <w:rPr>
          <w:b/>
          <w:sz w:val="28"/>
          <w:szCs w:val="28"/>
        </w:rPr>
      </w:pPr>
    </w:p>
    <w:p w:rsidR="009E313E" w:rsidRDefault="009E313E">
      <w:pPr>
        <w:contextualSpacing/>
        <w:rPr>
          <w:b/>
          <w:sz w:val="28"/>
          <w:szCs w:val="28"/>
        </w:rPr>
      </w:pPr>
    </w:p>
    <w:p w:rsidR="009E313E" w:rsidRDefault="009E313E">
      <w:pPr>
        <w:contextualSpacing/>
        <w:rPr>
          <w:b/>
          <w:sz w:val="28"/>
          <w:szCs w:val="28"/>
        </w:rPr>
      </w:pPr>
    </w:p>
    <w:p w:rsidR="009E313E" w:rsidRDefault="009E313E">
      <w:pPr>
        <w:contextualSpacing/>
        <w:rPr>
          <w:b/>
          <w:sz w:val="28"/>
          <w:szCs w:val="28"/>
        </w:rPr>
      </w:pPr>
    </w:p>
    <w:p w:rsidR="005F0FD3" w:rsidRDefault="005F0FD3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</w:t>
      </w:r>
      <w:r w:rsidR="009E313E">
        <w:rPr>
          <w:b/>
          <w:sz w:val="28"/>
          <w:szCs w:val="28"/>
        </w:rPr>
        <w:t xml:space="preserve">  с. Чиганак  </w:t>
      </w:r>
    </w:p>
    <w:p w:rsidR="009E313E" w:rsidRDefault="005F0FD3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</w:t>
      </w:r>
      <w:r w:rsidR="009E313E">
        <w:rPr>
          <w:b/>
          <w:sz w:val="28"/>
          <w:szCs w:val="28"/>
        </w:rPr>
        <w:t xml:space="preserve">2009-2010 </w:t>
      </w:r>
      <w:proofErr w:type="spellStart"/>
      <w:r w:rsidR="009E313E">
        <w:rPr>
          <w:b/>
          <w:sz w:val="28"/>
          <w:szCs w:val="28"/>
        </w:rPr>
        <w:t>уч</w:t>
      </w:r>
      <w:proofErr w:type="spellEnd"/>
      <w:r w:rsidR="009E313E">
        <w:rPr>
          <w:b/>
          <w:sz w:val="28"/>
          <w:szCs w:val="28"/>
        </w:rPr>
        <w:t>. год</w:t>
      </w:r>
    </w:p>
    <w:p w:rsidR="005F0FD3" w:rsidRDefault="005F0FD3">
      <w:pPr>
        <w:contextualSpacing/>
        <w:rPr>
          <w:b/>
          <w:sz w:val="28"/>
          <w:szCs w:val="28"/>
        </w:rPr>
      </w:pPr>
    </w:p>
    <w:p w:rsidR="005F0FD3" w:rsidRDefault="005F0FD3">
      <w:pPr>
        <w:contextualSpacing/>
        <w:rPr>
          <w:b/>
          <w:sz w:val="28"/>
          <w:szCs w:val="28"/>
        </w:rPr>
      </w:pPr>
    </w:p>
    <w:p w:rsidR="00D73581" w:rsidRPr="00237121" w:rsidRDefault="007815B1">
      <w:pPr>
        <w:contextualSpacing/>
        <w:rPr>
          <w:sz w:val="28"/>
          <w:szCs w:val="28"/>
        </w:rPr>
      </w:pPr>
      <w:r w:rsidRPr="00237121">
        <w:rPr>
          <w:b/>
          <w:sz w:val="28"/>
          <w:szCs w:val="28"/>
        </w:rPr>
        <w:t>Учитель:</w:t>
      </w:r>
      <w:r w:rsidR="00C432EE">
        <w:rPr>
          <w:sz w:val="28"/>
          <w:szCs w:val="28"/>
        </w:rPr>
        <w:t xml:space="preserve">  Наш  проект  презентаций </w:t>
      </w:r>
      <w:r w:rsidRPr="00237121">
        <w:rPr>
          <w:sz w:val="28"/>
          <w:szCs w:val="28"/>
        </w:rPr>
        <w:t xml:space="preserve"> называется «Откуда есть и пошла пис</w:t>
      </w:r>
      <w:r w:rsidR="00C432EE">
        <w:rPr>
          <w:sz w:val="28"/>
          <w:szCs w:val="28"/>
        </w:rPr>
        <w:t xml:space="preserve">ьменность».  Состоять наш проект </w:t>
      </w:r>
      <w:r w:rsidR="00BB5578">
        <w:rPr>
          <w:sz w:val="28"/>
          <w:szCs w:val="28"/>
        </w:rPr>
        <w:t xml:space="preserve"> будет из «Трех </w:t>
      </w:r>
      <w:r w:rsidRPr="00237121">
        <w:rPr>
          <w:sz w:val="28"/>
          <w:szCs w:val="28"/>
        </w:rPr>
        <w:t xml:space="preserve"> страниц».</w:t>
      </w:r>
    </w:p>
    <w:p w:rsidR="00614AE6" w:rsidRPr="00237121" w:rsidRDefault="00614AE6">
      <w:pPr>
        <w:contextualSpacing/>
        <w:rPr>
          <w:b/>
          <w:sz w:val="28"/>
          <w:szCs w:val="28"/>
        </w:rPr>
      </w:pPr>
      <w:r w:rsidRPr="00237121">
        <w:rPr>
          <w:sz w:val="28"/>
          <w:szCs w:val="28"/>
        </w:rPr>
        <w:t xml:space="preserve">                  </w:t>
      </w:r>
      <w:r w:rsidRPr="00237121">
        <w:rPr>
          <w:b/>
          <w:sz w:val="28"/>
          <w:szCs w:val="28"/>
        </w:rPr>
        <w:t>1-я страница – «Письмо разных времен и народов»</w:t>
      </w:r>
    </w:p>
    <w:p w:rsidR="007815B1" w:rsidRPr="00237121" w:rsidRDefault="007815B1">
      <w:pPr>
        <w:contextualSpacing/>
        <w:rPr>
          <w:sz w:val="28"/>
          <w:szCs w:val="28"/>
        </w:rPr>
      </w:pPr>
      <w:r w:rsidRPr="00237121">
        <w:rPr>
          <w:b/>
          <w:sz w:val="28"/>
          <w:szCs w:val="28"/>
        </w:rPr>
        <w:t>1 ученик:</w:t>
      </w:r>
      <w:r w:rsidRPr="00237121">
        <w:rPr>
          <w:sz w:val="28"/>
          <w:szCs w:val="28"/>
        </w:rPr>
        <w:t xml:space="preserve"> Итак, открываем нашу первую «страницу»</w:t>
      </w:r>
      <w:proofErr w:type="gramStart"/>
      <w:r w:rsidRPr="00237121">
        <w:rPr>
          <w:sz w:val="28"/>
          <w:szCs w:val="28"/>
        </w:rPr>
        <w:t>.К</w:t>
      </w:r>
      <w:proofErr w:type="gramEnd"/>
      <w:r w:rsidRPr="00237121">
        <w:rPr>
          <w:sz w:val="28"/>
          <w:szCs w:val="28"/>
        </w:rPr>
        <w:t xml:space="preserve">ак вы думаете, можно ли представить себе жизнь без телевизора? Трудно, но можно, - </w:t>
      </w:r>
      <w:proofErr w:type="gramStart"/>
      <w:r w:rsidRPr="00237121">
        <w:rPr>
          <w:sz w:val="28"/>
          <w:szCs w:val="28"/>
        </w:rPr>
        <w:t>наверное</w:t>
      </w:r>
      <w:proofErr w:type="gramEnd"/>
      <w:r w:rsidRPr="00237121">
        <w:rPr>
          <w:sz w:val="28"/>
          <w:szCs w:val="28"/>
        </w:rPr>
        <w:t xml:space="preserve"> скажете вы. У моих бабушек и дедушек в детстве не было телевизора; к ним в дом не приходили театр, кино, митинги, спортивные соревнования. А можно ли представить себе жизнь без электричества? Очень трудно, но можно. Ведь известно, что ра</w:t>
      </w:r>
      <w:r w:rsidR="00614AE6" w:rsidRPr="00237121">
        <w:rPr>
          <w:sz w:val="28"/>
          <w:szCs w:val="28"/>
        </w:rPr>
        <w:t>н</w:t>
      </w:r>
      <w:r w:rsidRPr="00237121">
        <w:rPr>
          <w:sz w:val="28"/>
          <w:szCs w:val="28"/>
        </w:rPr>
        <w:t>ьше люди писали при свечах и лучине. И только в советское время по всей стране зажглись электрические лампочки.</w:t>
      </w:r>
    </w:p>
    <w:p w:rsidR="007815B1" w:rsidRPr="00237121" w:rsidRDefault="007815B1">
      <w:pPr>
        <w:contextualSpacing/>
        <w:rPr>
          <w:sz w:val="28"/>
          <w:szCs w:val="28"/>
        </w:rPr>
      </w:pPr>
      <w:r w:rsidRPr="00237121">
        <w:rPr>
          <w:b/>
          <w:sz w:val="28"/>
          <w:szCs w:val="28"/>
        </w:rPr>
        <w:t>2 ученик</w:t>
      </w:r>
      <w:r w:rsidRPr="00237121">
        <w:rPr>
          <w:sz w:val="28"/>
          <w:szCs w:val="28"/>
        </w:rPr>
        <w:t>: А теперь попробуйте представить себе жизнь без письменности. Не исключено, что кто-то подумает про себя</w:t>
      </w:r>
      <w:proofErr w:type="gramStart"/>
      <w:r w:rsidRPr="00237121">
        <w:rPr>
          <w:sz w:val="28"/>
          <w:szCs w:val="28"/>
        </w:rPr>
        <w:t xml:space="preserve"> :</w:t>
      </w:r>
      <w:proofErr w:type="gramEnd"/>
      <w:r w:rsidRPr="00237121">
        <w:rPr>
          <w:sz w:val="28"/>
          <w:szCs w:val="28"/>
        </w:rPr>
        <w:t xml:space="preserve"> «Ну и что же, если бы исчезла письменность, не надо писать диктанты</w:t>
      </w:r>
      <w:r w:rsidR="00C9600C" w:rsidRPr="00237121">
        <w:rPr>
          <w:sz w:val="28"/>
          <w:szCs w:val="28"/>
        </w:rPr>
        <w:t>, сочинения</w:t>
      </w:r>
      <w:proofErr w:type="gramStart"/>
      <w:r w:rsidR="00C9600C" w:rsidRPr="00237121">
        <w:rPr>
          <w:sz w:val="28"/>
          <w:szCs w:val="28"/>
        </w:rPr>
        <w:t xml:space="preserve"> ,</w:t>
      </w:r>
      <w:proofErr w:type="gramEnd"/>
      <w:r w:rsidR="00C9600C" w:rsidRPr="00237121">
        <w:rPr>
          <w:sz w:val="28"/>
          <w:szCs w:val="28"/>
        </w:rPr>
        <w:t xml:space="preserve"> рефераты. Все уроки будем делать только устно!» Но ведь тогда  должны исчезнуть все книги, библиотеки, почтовые отделения, афиши, не станет карточек в регистратуре поликлиники</w:t>
      </w:r>
      <w:r w:rsidR="00A95F6D" w:rsidRPr="00237121">
        <w:rPr>
          <w:sz w:val="28"/>
          <w:szCs w:val="28"/>
        </w:rPr>
        <w:t>,</w:t>
      </w:r>
      <w:r w:rsidR="00C9600C" w:rsidRPr="00237121">
        <w:rPr>
          <w:sz w:val="28"/>
          <w:szCs w:val="28"/>
        </w:rPr>
        <w:t xml:space="preserve"> трудно придумать, как различить билеты  на поезда. Вот и решайте, как лучше: с письменностью или без неё?!</w:t>
      </w:r>
    </w:p>
    <w:p w:rsidR="00C9600C" w:rsidRPr="00237121" w:rsidRDefault="00C9600C">
      <w:pPr>
        <w:contextualSpacing/>
        <w:rPr>
          <w:sz w:val="28"/>
          <w:szCs w:val="28"/>
        </w:rPr>
      </w:pPr>
      <w:r w:rsidRPr="00237121">
        <w:rPr>
          <w:b/>
          <w:sz w:val="28"/>
          <w:szCs w:val="28"/>
        </w:rPr>
        <w:t>1 ученик</w:t>
      </w:r>
      <w:r w:rsidRPr="00237121">
        <w:rPr>
          <w:sz w:val="28"/>
          <w:szCs w:val="28"/>
        </w:rPr>
        <w:t xml:space="preserve">: Но </w:t>
      </w:r>
      <w:proofErr w:type="gramStart"/>
      <w:r w:rsidRPr="00237121">
        <w:rPr>
          <w:sz w:val="28"/>
          <w:szCs w:val="28"/>
        </w:rPr>
        <w:t>как</w:t>
      </w:r>
      <w:proofErr w:type="gramEnd"/>
      <w:r w:rsidRPr="00237121">
        <w:rPr>
          <w:sz w:val="28"/>
          <w:szCs w:val="28"/>
        </w:rPr>
        <w:t xml:space="preserve"> же были изобретены буквы? Что об это</w:t>
      </w:r>
      <w:r w:rsidR="00614AE6" w:rsidRPr="00237121">
        <w:rPr>
          <w:sz w:val="28"/>
          <w:szCs w:val="28"/>
        </w:rPr>
        <w:t>м</w:t>
      </w:r>
      <w:r w:rsidRPr="00237121">
        <w:rPr>
          <w:sz w:val="28"/>
          <w:szCs w:val="28"/>
        </w:rPr>
        <w:t xml:space="preserve"> известно людям? Дорога к письменности была длинной и трудной. Всё началось, как думают некоторые ученые, с медведей. Было это </w:t>
      </w:r>
      <w:proofErr w:type="gramStart"/>
      <w:r w:rsidRPr="00237121">
        <w:rPr>
          <w:sz w:val="28"/>
          <w:szCs w:val="28"/>
        </w:rPr>
        <w:t>очень давно</w:t>
      </w:r>
      <w:proofErr w:type="gramEnd"/>
      <w:r w:rsidRPr="00237121">
        <w:rPr>
          <w:sz w:val="28"/>
          <w:szCs w:val="28"/>
        </w:rPr>
        <w:t>. В те далекие времена люди жили в пещерах, ведь домов ещё не было. Но в некоторых пещерах обитали медведи. Однажды люди вытеснили медведя из какой-то пещеры, огляделись по сторонам и увидели на стенах своих новых жилищ какие-то таинственные знаки. Это были царапины, которые сделали медведи, когда точили когти о стену. Тогда люди поняли,</w:t>
      </w:r>
      <w:r w:rsidR="00614AE6" w:rsidRPr="00237121">
        <w:rPr>
          <w:sz w:val="28"/>
          <w:szCs w:val="28"/>
        </w:rPr>
        <w:t xml:space="preserve"> что на ровн</w:t>
      </w:r>
      <w:r w:rsidRPr="00237121">
        <w:rPr>
          <w:sz w:val="28"/>
          <w:szCs w:val="28"/>
        </w:rPr>
        <w:t>ой поверхности можно нацарапать изображение. Так возникла дорога к письменности. Появилось рисунчатое письмо.</w:t>
      </w:r>
    </w:p>
    <w:p w:rsidR="00614AE6" w:rsidRPr="00237121" w:rsidRDefault="00614AE6">
      <w:pPr>
        <w:contextualSpacing/>
        <w:rPr>
          <w:sz w:val="28"/>
          <w:szCs w:val="28"/>
        </w:rPr>
      </w:pPr>
      <w:r w:rsidRPr="00237121">
        <w:rPr>
          <w:sz w:val="28"/>
          <w:szCs w:val="28"/>
        </w:rPr>
        <w:t>Слайд 1 .</w:t>
      </w:r>
    </w:p>
    <w:p w:rsidR="005C4F6B" w:rsidRPr="00237121" w:rsidRDefault="00614AE6">
      <w:pPr>
        <w:contextualSpacing/>
        <w:rPr>
          <w:sz w:val="28"/>
          <w:szCs w:val="28"/>
        </w:rPr>
      </w:pPr>
      <w:r w:rsidRPr="00237121">
        <w:rPr>
          <w:b/>
          <w:sz w:val="28"/>
          <w:szCs w:val="28"/>
        </w:rPr>
        <w:t>2 ученик:</w:t>
      </w:r>
      <w:r w:rsidRPr="00237121">
        <w:rPr>
          <w:sz w:val="28"/>
          <w:szCs w:val="28"/>
        </w:rPr>
        <w:t xml:space="preserve"> Но постепенно пользоваться такими рисунками становилось все труднее и труднее. Ведь так нарисовать можно только очень простые сообщения.</w:t>
      </w:r>
      <w:r w:rsidR="005C4F6B" w:rsidRPr="00237121">
        <w:rPr>
          <w:sz w:val="28"/>
          <w:szCs w:val="28"/>
        </w:rPr>
        <w:t xml:space="preserve"> </w:t>
      </w:r>
    </w:p>
    <w:p w:rsidR="00FE39A4" w:rsidRPr="00237121" w:rsidRDefault="00614AE6">
      <w:pPr>
        <w:contextualSpacing/>
        <w:rPr>
          <w:sz w:val="28"/>
          <w:szCs w:val="28"/>
        </w:rPr>
      </w:pPr>
      <w:r w:rsidRPr="00237121">
        <w:rPr>
          <w:sz w:val="28"/>
          <w:szCs w:val="28"/>
        </w:rPr>
        <w:t xml:space="preserve"> А длинные предложения рисовать долго и трудно, да и не каждый мог нарисовать: у какого-нибудь неумелого рисовальщика медведь выходил похожим на сову, а человек на лягушку. Вот и разберись, что он хотел сказать! И вот люди постепенно начали делать рисунки более простыми, чтобы каждый мог их нарисовать и понять.</w:t>
      </w:r>
      <w:r w:rsidR="005C4F6B" w:rsidRPr="00237121">
        <w:rPr>
          <w:sz w:val="28"/>
          <w:szCs w:val="28"/>
        </w:rPr>
        <w:t xml:space="preserve"> Для этого старались сложное изображение превратить в значок из 2-3 линий. </w:t>
      </w:r>
    </w:p>
    <w:p w:rsidR="00FE39A4" w:rsidRPr="00237121" w:rsidRDefault="00FE39A4">
      <w:pPr>
        <w:contextualSpacing/>
        <w:rPr>
          <w:sz w:val="28"/>
          <w:szCs w:val="28"/>
        </w:rPr>
      </w:pPr>
      <w:r w:rsidRPr="00237121">
        <w:rPr>
          <w:sz w:val="28"/>
          <w:szCs w:val="28"/>
        </w:rPr>
        <w:t>Слайд 2.</w:t>
      </w:r>
    </w:p>
    <w:p w:rsidR="00614AE6" w:rsidRPr="00237121" w:rsidRDefault="00FE39A4">
      <w:pPr>
        <w:contextualSpacing/>
        <w:rPr>
          <w:sz w:val="28"/>
          <w:szCs w:val="28"/>
        </w:rPr>
      </w:pPr>
      <w:r w:rsidRPr="00237121">
        <w:rPr>
          <w:sz w:val="28"/>
          <w:szCs w:val="28"/>
        </w:rPr>
        <w:lastRenderedPageBreak/>
        <w:t xml:space="preserve">Такие знаки </w:t>
      </w:r>
      <w:r w:rsidR="005C4F6B" w:rsidRPr="00237121">
        <w:rPr>
          <w:sz w:val="28"/>
          <w:szCs w:val="28"/>
        </w:rPr>
        <w:t xml:space="preserve"> называются </w:t>
      </w:r>
      <w:r w:rsidR="005C4F6B" w:rsidRPr="00237121">
        <w:rPr>
          <w:b/>
          <w:sz w:val="28"/>
          <w:szCs w:val="28"/>
        </w:rPr>
        <w:t xml:space="preserve">иероглифы. </w:t>
      </w:r>
      <w:r w:rsidR="005C4F6B" w:rsidRPr="00237121">
        <w:rPr>
          <w:sz w:val="28"/>
          <w:szCs w:val="28"/>
        </w:rPr>
        <w:t>Постепенно иероглифы появились во многих странах.</w:t>
      </w:r>
    </w:p>
    <w:p w:rsidR="005C4F6B" w:rsidRPr="00237121" w:rsidRDefault="005C4F6B">
      <w:pPr>
        <w:contextualSpacing/>
        <w:rPr>
          <w:sz w:val="28"/>
          <w:szCs w:val="28"/>
        </w:rPr>
      </w:pPr>
    </w:p>
    <w:p w:rsidR="00CF283E" w:rsidRDefault="00A95F6D">
      <w:pPr>
        <w:contextualSpacing/>
        <w:rPr>
          <w:sz w:val="28"/>
          <w:szCs w:val="28"/>
        </w:rPr>
      </w:pPr>
      <w:r w:rsidRPr="00237121">
        <w:rPr>
          <w:sz w:val="28"/>
          <w:szCs w:val="28"/>
        </w:rPr>
        <w:t>1.</w:t>
      </w:r>
      <w:r w:rsidR="005C4F6B" w:rsidRPr="00237121">
        <w:rPr>
          <w:sz w:val="28"/>
          <w:szCs w:val="28"/>
        </w:rPr>
        <w:t>Презентация «Письменность древних египтян»</w:t>
      </w:r>
    </w:p>
    <w:p w:rsidR="005C4F6B" w:rsidRDefault="00A95F6D">
      <w:pPr>
        <w:contextualSpacing/>
        <w:rPr>
          <w:sz w:val="28"/>
          <w:szCs w:val="28"/>
        </w:rPr>
      </w:pPr>
      <w:r w:rsidRPr="00237121">
        <w:rPr>
          <w:sz w:val="28"/>
          <w:szCs w:val="28"/>
        </w:rPr>
        <w:t>2.</w:t>
      </w:r>
      <w:r w:rsidR="005C4F6B" w:rsidRPr="00237121">
        <w:rPr>
          <w:sz w:val="28"/>
          <w:szCs w:val="28"/>
        </w:rPr>
        <w:t>Презентация «Письменность в Древнем Вавилоне»</w:t>
      </w:r>
    </w:p>
    <w:p w:rsidR="00CF283E" w:rsidRPr="00237121" w:rsidRDefault="006E1BB8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CF283E">
        <w:rPr>
          <w:noProof/>
          <w:sz w:val="28"/>
          <w:szCs w:val="28"/>
        </w:rPr>
        <w:drawing>
          <wp:inline distT="0" distB="0" distL="0" distR="0">
            <wp:extent cx="4219575" cy="2790450"/>
            <wp:effectExtent l="19050" t="0" r="9525" b="0"/>
            <wp:docPr id="5" name="Рисунок 4" descr="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4.jpg"/>
                    <pic:cNvPicPr/>
                  </pic:nvPicPr>
                  <pic:blipFill>
                    <a:blip r:embed="rId4" cstate="print"/>
                    <a:srcRect b="13226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79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F6B" w:rsidRPr="00237121" w:rsidRDefault="00A95F6D">
      <w:pPr>
        <w:contextualSpacing/>
        <w:rPr>
          <w:sz w:val="28"/>
          <w:szCs w:val="28"/>
        </w:rPr>
      </w:pPr>
      <w:r w:rsidRPr="00237121">
        <w:rPr>
          <w:sz w:val="28"/>
          <w:szCs w:val="28"/>
        </w:rPr>
        <w:t>3.</w:t>
      </w:r>
      <w:r w:rsidR="005C4F6B" w:rsidRPr="00237121">
        <w:rPr>
          <w:sz w:val="28"/>
          <w:szCs w:val="28"/>
        </w:rPr>
        <w:t>Презентация «Письменность индейцев майя»</w:t>
      </w:r>
    </w:p>
    <w:p w:rsidR="0013565D" w:rsidRDefault="00A95F6D">
      <w:pPr>
        <w:contextualSpacing/>
        <w:rPr>
          <w:sz w:val="28"/>
          <w:szCs w:val="28"/>
        </w:rPr>
      </w:pPr>
      <w:r w:rsidRPr="00237121">
        <w:rPr>
          <w:sz w:val="28"/>
          <w:szCs w:val="28"/>
        </w:rPr>
        <w:t>4.</w:t>
      </w:r>
      <w:r w:rsidR="0013565D" w:rsidRPr="00237121">
        <w:rPr>
          <w:sz w:val="28"/>
          <w:szCs w:val="28"/>
        </w:rPr>
        <w:t>Презентация «Письменность в Китае»</w:t>
      </w:r>
    </w:p>
    <w:p w:rsidR="00CF283E" w:rsidRPr="00237121" w:rsidRDefault="00CF283E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4181475" cy="2857500"/>
            <wp:effectExtent l="19050" t="0" r="9525" b="0"/>
            <wp:docPr id="1" name="Рисунок 0" descr="I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115" cy="285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FD3" w:rsidRDefault="005F0FD3">
      <w:pPr>
        <w:contextualSpacing/>
        <w:rPr>
          <w:sz w:val="28"/>
          <w:szCs w:val="28"/>
        </w:rPr>
      </w:pPr>
    </w:p>
    <w:p w:rsidR="005F0FD3" w:rsidRDefault="005F0FD3">
      <w:pPr>
        <w:contextualSpacing/>
        <w:rPr>
          <w:sz w:val="28"/>
          <w:szCs w:val="28"/>
        </w:rPr>
      </w:pPr>
    </w:p>
    <w:p w:rsidR="005F0FD3" w:rsidRDefault="005F0FD3">
      <w:pPr>
        <w:contextualSpacing/>
        <w:rPr>
          <w:sz w:val="28"/>
          <w:szCs w:val="28"/>
        </w:rPr>
      </w:pPr>
    </w:p>
    <w:p w:rsidR="005F0FD3" w:rsidRDefault="005F0FD3">
      <w:pPr>
        <w:contextualSpacing/>
        <w:rPr>
          <w:sz w:val="28"/>
          <w:szCs w:val="28"/>
        </w:rPr>
      </w:pPr>
    </w:p>
    <w:p w:rsidR="005F0FD3" w:rsidRDefault="005F0FD3">
      <w:pPr>
        <w:contextualSpacing/>
        <w:rPr>
          <w:sz w:val="28"/>
          <w:szCs w:val="28"/>
        </w:rPr>
      </w:pPr>
    </w:p>
    <w:p w:rsidR="005F0FD3" w:rsidRDefault="005F0FD3">
      <w:pPr>
        <w:contextualSpacing/>
        <w:rPr>
          <w:sz w:val="28"/>
          <w:szCs w:val="28"/>
        </w:rPr>
      </w:pPr>
    </w:p>
    <w:p w:rsidR="005F0FD3" w:rsidRDefault="005F0FD3">
      <w:pPr>
        <w:contextualSpacing/>
        <w:rPr>
          <w:sz w:val="28"/>
          <w:szCs w:val="28"/>
        </w:rPr>
      </w:pPr>
    </w:p>
    <w:p w:rsidR="005F0FD3" w:rsidRDefault="005F0FD3">
      <w:pPr>
        <w:contextualSpacing/>
        <w:rPr>
          <w:sz w:val="28"/>
          <w:szCs w:val="28"/>
        </w:rPr>
      </w:pPr>
    </w:p>
    <w:p w:rsidR="00F0504C" w:rsidRDefault="00A95F6D">
      <w:pPr>
        <w:contextualSpacing/>
        <w:rPr>
          <w:sz w:val="28"/>
          <w:szCs w:val="28"/>
        </w:rPr>
      </w:pPr>
      <w:r w:rsidRPr="00237121">
        <w:rPr>
          <w:sz w:val="28"/>
          <w:szCs w:val="28"/>
        </w:rPr>
        <w:lastRenderedPageBreak/>
        <w:t>5.</w:t>
      </w:r>
      <w:r w:rsidR="00F0504C" w:rsidRPr="00237121">
        <w:rPr>
          <w:sz w:val="28"/>
          <w:szCs w:val="28"/>
        </w:rPr>
        <w:t>Презентация «Древнейший финикийский алфавит»</w:t>
      </w:r>
    </w:p>
    <w:p w:rsidR="00CF283E" w:rsidRPr="00237121" w:rsidRDefault="00CF283E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4038600" cy="2438400"/>
            <wp:effectExtent l="19050" t="0" r="0" b="0"/>
            <wp:docPr id="2" name="Рисунок 1" descr="IMG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185" cy="243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4C" w:rsidRDefault="00F0504C">
      <w:pPr>
        <w:contextualSpacing/>
        <w:rPr>
          <w:sz w:val="28"/>
          <w:szCs w:val="28"/>
        </w:rPr>
      </w:pPr>
      <w:r w:rsidRPr="00237121">
        <w:rPr>
          <w:sz w:val="28"/>
          <w:szCs w:val="28"/>
        </w:rPr>
        <w:t xml:space="preserve"> </w:t>
      </w:r>
      <w:r w:rsidR="00A95F6D" w:rsidRPr="00237121">
        <w:rPr>
          <w:sz w:val="28"/>
          <w:szCs w:val="28"/>
        </w:rPr>
        <w:t>6.</w:t>
      </w:r>
      <w:r w:rsidRPr="00237121">
        <w:rPr>
          <w:sz w:val="28"/>
          <w:szCs w:val="28"/>
        </w:rPr>
        <w:t>Презентация «Греческий и латинский алфавиты»</w:t>
      </w:r>
    </w:p>
    <w:p w:rsidR="00CF283E" w:rsidRPr="00237121" w:rsidRDefault="00CF283E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933825" cy="2809875"/>
            <wp:effectExtent l="19050" t="0" r="0" b="0"/>
            <wp:docPr id="4" name="Рисунок 3" descr="IMG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7.jpg"/>
                    <pic:cNvPicPr/>
                  </pic:nvPicPr>
                  <pic:blipFill>
                    <a:blip r:embed="rId7" cstate="print"/>
                    <a:srcRect b="12303"/>
                    <a:stretch>
                      <a:fillRect/>
                    </a:stretch>
                  </pic:blipFill>
                  <pic:spPr>
                    <a:xfrm>
                      <a:off x="0" y="0"/>
                      <a:ext cx="3934096" cy="281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4C" w:rsidRPr="00237121" w:rsidRDefault="00F0504C">
      <w:pPr>
        <w:contextualSpacing/>
        <w:rPr>
          <w:sz w:val="28"/>
          <w:szCs w:val="28"/>
        </w:rPr>
      </w:pPr>
    </w:p>
    <w:p w:rsidR="00F0504C" w:rsidRPr="00237121" w:rsidRDefault="00F0504C">
      <w:pPr>
        <w:contextualSpacing/>
        <w:rPr>
          <w:b/>
          <w:sz w:val="28"/>
          <w:szCs w:val="28"/>
        </w:rPr>
      </w:pPr>
      <w:r w:rsidRPr="00237121">
        <w:rPr>
          <w:b/>
          <w:sz w:val="28"/>
          <w:szCs w:val="28"/>
        </w:rPr>
        <w:t xml:space="preserve">      </w:t>
      </w:r>
      <w:r w:rsidR="00F954B6" w:rsidRPr="00237121">
        <w:rPr>
          <w:b/>
          <w:sz w:val="28"/>
          <w:szCs w:val="28"/>
        </w:rPr>
        <w:t xml:space="preserve">                 2-я страница – «Когда, как и где появилась славянская азбука»</w:t>
      </w:r>
      <w:r w:rsidRPr="00237121">
        <w:rPr>
          <w:b/>
          <w:sz w:val="28"/>
          <w:szCs w:val="28"/>
        </w:rPr>
        <w:t xml:space="preserve">                </w:t>
      </w:r>
    </w:p>
    <w:p w:rsidR="00F0504C" w:rsidRPr="00237121" w:rsidRDefault="00F0504C">
      <w:pPr>
        <w:contextualSpacing/>
        <w:rPr>
          <w:b/>
          <w:sz w:val="28"/>
          <w:szCs w:val="28"/>
        </w:rPr>
      </w:pPr>
    </w:p>
    <w:p w:rsidR="00F0504C" w:rsidRPr="00237121" w:rsidRDefault="00F0504C">
      <w:pPr>
        <w:contextualSpacing/>
        <w:rPr>
          <w:sz w:val="28"/>
          <w:szCs w:val="28"/>
        </w:rPr>
      </w:pPr>
      <w:r w:rsidRPr="00237121">
        <w:rPr>
          <w:b/>
          <w:sz w:val="28"/>
          <w:szCs w:val="28"/>
        </w:rPr>
        <w:t>2 ученик:</w:t>
      </w:r>
      <w:r w:rsidRPr="00237121">
        <w:rPr>
          <w:sz w:val="28"/>
          <w:szCs w:val="28"/>
        </w:rPr>
        <w:t xml:space="preserve"> </w:t>
      </w:r>
      <w:r w:rsidR="00F954B6" w:rsidRPr="00237121">
        <w:rPr>
          <w:sz w:val="28"/>
          <w:szCs w:val="28"/>
        </w:rPr>
        <w:t xml:space="preserve"> В 863 году в жизни славянских народов произошло важное событие: по заданию моравского князя Ростислава два брата – ученых монаха – составили славянский алфавит. Часть букв они взяли из греческого алфавита, часть придумали сами. До этого у славян не было единой письменности.</w:t>
      </w:r>
    </w:p>
    <w:p w:rsidR="00F954B6" w:rsidRPr="00237121" w:rsidRDefault="00F954B6">
      <w:pPr>
        <w:contextualSpacing/>
        <w:rPr>
          <w:sz w:val="28"/>
          <w:szCs w:val="28"/>
        </w:rPr>
      </w:pPr>
    </w:p>
    <w:p w:rsidR="005F0FD3" w:rsidRDefault="005F0FD3">
      <w:pPr>
        <w:contextualSpacing/>
        <w:rPr>
          <w:sz w:val="28"/>
          <w:szCs w:val="28"/>
        </w:rPr>
      </w:pPr>
    </w:p>
    <w:p w:rsidR="005F0FD3" w:rsidRDefault="005F0FD3">
      <w:pPr>
        <w:contextualSpacing/>
        <w:rPr>
          <w:sz w:val="28"/>
          <w:szCs w:val="28"/>
        </w:rPr>
      </w:pPr>
    </w:p>
    <w:p w:rsidR="005F0FD3" w:rsidRDefault="005F0FD3">
      <w:pPr>
        <w:contextualSpacing/>
        <w:rPr>
          <w:sz w:val="28"/>
          <w:szCs w:val="28"/>
        </w:rPr>
      </w:pPr>
    </w:p>
    <w:p w:rsidR="005F0FD3" w:rsidRDefault="005F0FD3">
      <w:pPr>
        <w:contextualSpacing/>
        <w:rPr>
          <w:sz w:val="28"/>
          <w:szCs w:val="28"/>
        </w:rPr>
      </w:pPr>
    </w:p>
    <w:p w:rsidR="005F0FD3" w:rsidRDefault="005F0FD3">
      <w:pPr>
        <w:contextualSpacing/>
        <w:rPr>
          <w:sz w:val="28"/>
          <w:szCs w:val="28"/>
        </w:rPr>
      </w:pPr>
    </w:p>
    <w:p w:rsidR="005F0FD3" w:rsidRDefault="005F0FD3">
      <w:pPr>
        <w:contextualSpacing/>
        <w:rPr>
          <w:sz w:val="28"/>
          <w:szCs w:val="28"/>
        </w:rPr>
      </w:pPr>
    </w:p>
    <w:p w:rsidR="005F0FD3" w:rsidRDefault="005F0FD3">
      <w:pPr>
        <w:contextualSpacing/>
        <w:rPr>
          <w:sz w:val="28"/>
          <w:szCs w:val="28"/>
        </w:rPr>
      </w:pPr>
    </w:p>
    <w:p w:rsidR="00F954B6" w:rsidRDefault="00FE39A4">
      <w:pPr>
        <w:contextualSpacing/>
        <w:rPr>
          <w:sz w:val="28"/>
          <w:szCs w:val="28"/>
        </w:rPr>
      </w:pPr>
      <w:r w:rsidRPr="00237121">
        <w:rPr>
          <w:sz w:val="28"/>
          <w:szCs w:val="28"/>
        </w:rPr>
        <w:lastRenderedPageBreak/>
        <w:t>7.</w:t>
      </w:r>
      <w:r w:rsidR="00F954B6" w:rsidRPr="00237121">
        <w:rPr>
          <w:sz w:val="28"/>
          <w:szCs w:val="28"/>
        </w:rPr>
        <w:t>Презентация «Когда, как и где появилась славянская письменность»</w:t>
      </w:r>
    </w:p>
    <w:p w:rsidR="006E1BB8" w:rsidRPr="00237121" w:rsidRDefault="006E1BB8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noProof/>
          <w:sz w:val="28"/>
          <w:szCs w:val="28"/>
        </w:rPr>
        <w:drawing>
          <wp:inline distT="0" distB="0" distL="0" distR="0">
            <wp:extent cx="4371975" cy="3057525"/>
            <wp:effectExtent l="19050" t="0" r="9525" b="0"/>
            <wp:docPr id="6" name="Рисунок 5" descr="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689" cy="305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4B6" w:rsidRPr="00237121" w:rsidRDefault="00FE39A4">
      <w:pPr>
        <w:contextualSpacing/>
        <w:rPr>
          <w:sz w:val="28"/>
          <w:szCs w:val="28"/>
        </w:rPr>
      </w:pPr>
      <w:r w:rsidRPr="00237121">
        <w:rPr>
          <w:sz w:val="28"/>
          <w:szCs w:val="28"/>
        </w:rPr>
        <w:t>8.</w:t>
      </w:r>
      <w:r w:rsidR="00F954B6" w:rsidRPr="00237121">
        <w:rPr>
          <w:sz w:val="28"/>
          <w:szCs w:val="28"/>
        </w:rPr>
        <w:t>Презентация «Слово в жемчугах»</w:t>
      </w:r>
    </w:p>
    <w:p w:rsidR="006E1BB8" w:rsidRDefault="00D07F98">
      <w:pPr>
        <w:contextualSpacing/>
        <w:rPr>
          <w:b/>
          <w:sz w:val="28"/>
          <w:szCs w:val="28"/>
        </w:rPr>
      </w:pPr>
      <w:r w:rsidRPr="00237121">
        <w:rPr>
          <w:b/>
          <w:sz w:val="28"/>
          <w:szCs w:val="28"/>
        </w:rPr>
        <w:t xml:space="preserve">                  </w:t>
      </w:r>
    </w:p>
    <w:p w:rsidR="006E1BB8" w:rsidRDefault="006E1BB8">
      <w:pPr>
        <w:contextualSpacing/>
        <w:rPr>
          <w:b/>
          <w:sz w:val="28"/>
          <w:szCs w:val="28"/>
        </w:rPr>
      </w:pPr>
    </w:p>
    <w:p w:rsidR="006E1BB8" w:rsidRDefault="006E1BB8">
      <w:pPr>
        <w:contextualSpacing/>
        <w:rPr>
          <w:b/>
          <w:sz w:val="28"/>
          <w:szCs w:val="28"/>
        </w:rPr>
      </w:pPr>
    </w:p>
    <w:p w:rsidR="00F954B6" w:rsidRPr="00237121" w:rsidRDefault="006E1BB8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  <w:r w:rsidR="00D07F98" w:rsidRPr="00237121">
        <w:rPr>
          <w:b/>
          <w:sz w:val="28"/>
          <w:szCs w:val="28"/>
        </w:rPr>
        <w:t xml:space="preserve">  3-я страница – «Изменения славянского алфавита»</w:t>
      </w:r>
    </w:p>
    <w:p w:rsidR="00F954B6" w:rsidRDefault="00F954B6">
      <w:pPr>
        <w:contextualSpacing/>
        <w:rPr>
          <w:sz w:val="28"/>
          <w:szCs w:val="28"/>
        </w:rPr>
      </w:pPr>
      <w:r w:rsidRPr="00237121">
        <w:rPr>
          <w:b/>
          <w:sz w:val="28"/>
          <w:szCs w:val="28"/>
        </w:rPr>
        <w:t>1 ученик:</w:t>
      </w:r>
      <w:r w:rsidRPr="00237121">
        <w:rPr>
          <w:sz w:val="28"/>
          <w:szCs w:val="28"/>
        </w:rPr>
        <w:t xml:space="preserve">  « О реформе русской азбуки 1708-1710 гг.»</w:t>
      </w:r>
      <w:r w:rsidR="00C432EE">
        <w:rPr>
          <w:sz w:val="28"/>
          <w:szCs w:val="28"/>
        </w:rPr>
        <w:t xml:space="preserve"> Слайд.</w:t>
      </w:r>
    </w:p>
    <w:p w:rsidR="006E1BB8" w:rsidRPr="00237121" w:rsidRDefault="006E1BB8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4238625" cy="2943225"/>
            <wp:effectExtent l="19050" t="0" r="9525" b="0"/>
            <wp:docPr id="7" name="Рисунок 6" descr="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287" cy="294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4B6" w:rsidRPr="00237121" w:rsidRDefault="00D07F98">
      <w:pPr>
        <w:contextualSpacing/>
        <w:rPr>
          <w:sz w:val="28"/>
          <w:szCs w:val="28"/>
        </w:rPr>
      </w:pPr>
      <w:r w:rsidRPr="00237121">
        <w:rPr>
          <w:b/>
          <w:sz w:val="28"/>
          <w:szCs w:val="28"/>
        </w:rPr>
        <w:t>2 ученик:</w:t>
      </w:r>
      <w:r w:rsidRPr="00237121">
        <w:rPr>
          <w:sz w:val="28"/>
          <w:szCs w:val="28"/>
        </w:rPr>
        <w:t xml:space="preserve"> В начале </w:t>
      </w:r>
      <w:r w:rsidRPr="00237121">
        <w:rPr>
          <w:sz w:val="28"/>
          <w:szCs w:val="28"/>
          <w:lang w:val="en-US"/>
        </w:rPr>
        <w:t>XX</w:t>
      </w:r>
      <w:r w:rsidRPr="00237121">
        <w:rPr>
          <w:sz w:val="28"/>
          <w:szCs w:val="28"/>
        </w:rPr>
        <w:t xml:space="preserve"> века в России возникла потребность в упрощении алфавита и правописания. Такая реформа была проведена в 1918 году. </w:t>
      </w:r>
    </w:p>
    <w:p w:rsidR="00D07F98" w:rsidRPr="00237121" w:rsidRDefault="00D07F98">
      <w:pPr>
        <w:contextualSpacing/>
        <w:rPr>
          <w:sz w:val="28"/>
          <w:szCs w:val="28"/>
        </w:rPr>
      </w:pPr>
      <w:r w:rsidRPr="00237121">
        <w:rPr>
          <w:b/>
          <w:sz w:val="28"/>
          <w:szCs w:val="28"/>
        </w:rPr>
        <w:t>1 ученик</w:t>
      </w:r>
      <w:r w:rsidRPr="00237121">
        <w:rPr>
          <w:sz w:val="28"/>
          <w:szCs w:val="28"/>
        </w:rPr>
        <w:t xml:space="preserve">: Сейчас наша азбука, составленная Кириллом и </w:t>
      </w:r>
      <w:proofErr w:type="spellStart"/>
      <w:r w:rsidRPr="00237121">
        <w:rPr>
          <w:sz w:val="28"/>
          <w:szCs w:val="28"/>
        </w:rPr>
        <w:t>Мефодием</w:t>
      </w:r>
      <w:proofErr w:type="spellEnd"/>
      <w:r w:rsidRPr="00237121">
        <w:rPr>
          <w:sz w:val="28"/>
          <w:szCs w:val="28"/>
        </w:rPr>
        <w:t>, является самой простой и удобной. Она содержит оптимальное количество букв – 33. Европейские народы, которые не составили для себя алфавита, а взяли латинский</w:t>
      </w:r>
      <w:proofErr w:type="gramStart"/>
      <w:r w:rsidRPr="00237121">
        <w:rPr>
          <w:sz w:val="28"/>
          <w:szCs w:val="28"/>
        </w:rPr>
        <w:t xml:space="preserve"> ,</w:t>
      </w:r>
      <w:proofErr w:type="gramEnd"/>
      <w:r w:rsidRPr="00237121">
        <w:rPr>
          <w:sz w:val="28"/>
          <w:szCs w:val="28"/>
        </w:rPr>
        <w:t xml:space="preserve"> до сих пор страдают от неудобств.</w:t>
      </w:r>
    </w:p>
    <w:p w:rsidR="00D07F98" w:rsidRDefault="00C432EE">
      <w:pPr>
        <w:contextualSpacing/>
        <w:rPr>
          <w:sz w:val="28"/>
          <w:szCs w:val="28"/>
        </w:rPr>
      </w:pPr>
      <w:r>
        <w:rPr>
          <w:b/>
          <w:sz w:val="28"/>
          <w:szCs w:val="28"/>
        </w:rPr>
        <w:t xml:space="preserve">2 ученик. </w:t>
      </w:r>
      <w:r>
        <w:rPr>
          <w:sz w:val="28"/>
          <w:szCs w:val="28"/>
        </w:rPr>
        <w:t xml:space="preserve"> Молчат гробницы, мумии и кости –</w:t>
      </w:r>
    </w:p>
    <w:p w:rsidR="009E313E" w:rsidRDefault="009E313E">
      <w:pPr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Лишь слову жизнь дана:</w:t>
      </w:r>
    </w:p>
    <w:p w:rsidR="009E313E" w:rsidRDefault="009E313E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Из древней тьмы, на мировом погосте,</w:t>
      </w:r>
    </w:p>
    <w:p w:rsidR="009E313E" w:rsidRDefault="009E313E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Звучат лишь письмена.</w:t>
      </w:r>
    </w:p>
    <w:p w:rsidR="009E313E" w:rsidRDefault="009E313E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И нет у нас иного достоянья!</w:t>
      </w:r>
    </w:p>
    <w:p w:rsidR="009E313E" w:rsidRDefault="009E313E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Умейте же беречь</w:t>
      </w:r>
    </w:p>
    <w:p w:rsidR="009E313E" w:rsidRDefault="009E313E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Хоть в меру сил, в дни злобы и страданья,</w:t>
      </w:r>
    </w:p>
    <w:p w:rsidR="009E313E" w:rsidRDefault="009E313E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Наш дар бесценный – речь!</w:t>
      </w:r>
    </w:p>
    <w:p w:rsidR="009E313E" w:rsidRDefault="009E313E">
      <w:pPr>
        <w:contextualSpacing/>
        <w:rPr>
          <w:sz w:val="28"/>
          <w:szCs w:val="28"/>
        </w:rPr>
      </w:pPr>
      <w:r w:rsidRPr="009E313E">
        <w:rPr>
          <w:b/>
          <w:sz w:val="28"/>
          <w:szCs w:val="28"/>
        </w:rPr>
        <w:t>1 ученик.</w:t>
      </w:r>
      <w:r>
        <w:rPr>
          <w:sz w:val="28"/>
          <w:szCs w:val="28"/>
        </w:rPr>
        <w:t xml:space="preserve"> Язык пришел к нам по наследью,</w:t>
      </w:r>
    </w:p>
    <w:p w:rsidR="009E313E" w:rsidRDefault="009E313E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Для нас дороже он всего.</w:t>
      </w:r>
    </w:p>
    <w:p w:rsidR="009E313E" w:rsidRDefault="009E313E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Мы заменять чужою медью</w:t>
      </w:r>
    </w:p>
    <w:p w:rsidR="009E313E" w:rsidRDefault="009E313E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Не смеем золота его.</w:t>
      </w:r>
    </w:p>
    <w:p w:rsidR="009E313E" w:rsidRDefault="009E313E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Как стража драгоценной чаши,</w:t>
      </w:r>
    </w:p>
    <w:p w:rsidR="009E313E" w:rsidRDefault="009E313E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Должны мы дар веков сберечь</w:t>
      </w:r>
    </w:p>
    <w:p w:rsidR="009E313E" w:rsidRDefault="009E313E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И новым блеском жизни нашей</w:t>
      </w:r>
    </w:p>
    <w:p w:rsidR="009E313E" w:rsidRDefault="009E313E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Обогатить родную речь.</w:t>
      </w:r>
    </w:p>
    <w:p w:rsidR="00C432EE" w:rsidRPr="00C432EE" w:rsidRDefault="00C432EE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5C4F6B" w:rsidRPr="00237121" w:rsidRDefault="005C4F6B">
      <w:pPr>
        <w:contextualSpacing/>
        <w:rPr>
          <w:sz w:val="28"/>
          <w:szCs w:val="28"/>
        </w:rPr>
      </w:pPr>
    </w:p>
    <w:p w:rsidR="005C4F6B" w:rsidRPr="00237121" w:rsidRDefault="005C4F6B">
      <w:pPr>
        <w:contextualSpacing/>
        <w:rPr>
          <w:sz w:val="28"/>
          <w:szCs w:val="28"/>
        </w:rPr>
      </w:pPr>
    </w:p>
    <w:p w:rsidR="007815B1" w:rsidRPr="00237121" w:rsidRDefault="007815B1">
      <w:pPr>
        <w:rPr>
          <w:sz w:val="28"/>
          <w:szCs w:val="28"/>
        </w:rPr>
      </w:pPr>
    </w:p>
    <w:sectPr w:rsidR="007815B1" w:rsidRPr="00237121" w:rsidSect="005F0FD3">
      <w:pgSz w:w="11906" w:h="16838"/>
      <w:pgMar w:top="851" w:right="851" w:bottom="851" w:left="851" w:header="709" w:footer="709" w:gutter="0"/>
      <w:pgBorders w:offsetFrom="page">
        <w:top w:val="thickThinMediumGap" w:sz="24" w:space="24" w:color="76923C" w:themeColor="accent3" w:themeShade="BF"/>
        <w:left w:val="thickThinMediumGap" w:sz="24" w:space="24" w:color="76923C" w:themeColor="accent3" w:themeShade="BF"/>
        <w:bottom w:val="thinThickMediumGap" w:sz="24" w:space="24" w:color="76923C" w:themeColor="accent3" w:themeShade="BF"/>
        <w:right w:val="thinThickMediumGap" w:sz="24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15B1"/>
    <w:rsid w:val="000B5818"/>
    <w:rsid w:val="0013565D"/>
    <w:rsid w:val="00237121"/>
    <w:rsid w:val="005C4F6B"/>
    <w:rsid w:val="005F0FD3"/>
    <w:rsid w:val="00614AE6"/>
    <w:rsid w:val="006E1BB8"/>
    <w:rsid w:val="007815B1"/>
    <w:rsid w:val="009452C1"/>
    <w:rsid w:val="009E313E"/>
    <w:rsid w:val="00A95F6D"/>
    <w:rsid w:val="00BB5578"/>
    <w:rsid w:val="00C432EE"/>
    <w:rsid w:val="00C9600C"/>
    <w:rsid w:val="00CC1473"/>
    <w:rsid w:val="00CF283E"/>
    <w:rsid w:val="00D07F98"/>
    <w:rsid w:val="00D73581"/>
    <w:rsid w:val="00F0504C"/>
    <w:rsid w:val="00F37CA7"/>
    <w:rsid w:val="00F954B6"/>
    <w:rsid w:val="00FE3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5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8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</Pages>
  <Words>775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2009-10-16T16:59:00Z</cp:lastPrinted>
  <dcterms:created xsi:type="dcterms:W3CDTF">2009-10-05T18:17:00Z</dcterms:created>
  <dcterms:modified xsi:type="dcterms:W3CDTF">2010-01-20T16:19:00Z</dcterms:modified>
</cp:coreProperties>
</file>