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69" w:rsidRDefault="001D0769" w:rsidP="001D07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Аннотация </w:t>
      </w:r>
    </w:p>
    <w:p w:rsidR="001D0769" w:rsidRDefault="001D0769" w:rsidP="001D07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к рабочей программе по русскому языку </w:t>
      </w:r>
    </w:p>
    <w:p w:rsidR="001D0769" w:rsidRDefault="001D0769" w:rsidP="001D076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D0769" w:rsidRDefault="001D0769" w:rsidP="001D0769">
      <w:r>
        <w:t xml:space="preserve">                                                                    для 5-9 классов общеобразовательной школы </w:t>
      </w:r>
    </w:p>
    <w:p w:rsidR="001D0769" w:rsidRDefault="001D0769" w:rsidP="001D0769">
      <w:r>
        <w:t xml:space="preserve">                                                                    / авторы-составители </w:t>
      </w:r>
    </w:p>
    <w:p w:rsidR="001D0769" w:rsidRDefault="001D0769" w:rsidP="001D0769">
      <w:r>
        <w:t xml:space="preserve">                                                                   М. Т. Баранов, Т. А. Ладыженская, Н. М. Шанский </w:t>
      </w:r>
    </w:p>
    <w:p w:rsidR="001D0769" w:rsidRDefault="001D0769" w:rsidP="001D0769">
      <w:r>
        <w:t xml:space="preserve"> </w:t>
      </w:r>
    </w:p>
    <w:p w:rsidR="001D0769" w:rsidRDefault="001D0769" w:rsidP="001D0769">
      <w:pPr>
        <w:rPr>
          <w:b/>
        </w:rPr>
      </w:pPr>
      <w:r>
        <w:rPr>
          <w:b/>
        </w:rPr>
        <w:t xml:space="preserve">Место дисциплины в структуре основной образовательной программы </w:t>
      </w:r>
    </w:p>
    <w:p w:rsidR="001D0769" w:rsidRDefault="001D0769" w:rsidP="001D0769">
      <w:r>
        <w:t xml:space="preserve">Предмет «Русский язык» включён в базовую часть Федерального базисного учебного плана для образовательных учреждений Российской Федерации. </w:t>
      </w:r>
    </w:p>
    <w:p w:rsidR="001D0769" w:rsidRDefault="001D0769" w:rsidP="001D0769">
      <w:pPr>
        <w:rPr>
          <w:b/>
        </w:rPr>
      </w:pPr>
      <w:r>
        <w:rPr>
          <w:b/>
        </w:rPr>
        <w:t xml:space="preserve">Нормативная основа разработки программы </w:t>
      </w:r>
    </w:p>
    <w:p w:rsidR="001D0769" w:rsidRDefault="001D0769" w:rsidP="001D0769">
      <w:r>
        <w:t xml:space="preserve">Рабочая учебная программа по русскому языку в 5-9 -м классе составлена с использованием </w:t>
      </w:r>
    </w:p>
    <w:p w:rsidR="001D0769" w:rsidRDefault="001D0769" w:rsidP="001D0769">
      <w:r>
        <w:t xml:space="preserve">* материалов Федерального государственного образовательного стандарта основного </w:t>
      </w:r>
    </w:p>
    <w:p w:rsidR="001D0769" w:rsidRDefault="001D0769" w:rsidP="001D0769">
      <w:r>
        <w:t xml:space="preserve">  общего образования, </w:t>
      </w:r>
    </w:p>
    <w:p w:rsidR="001D0769" w:rsidRDefault="001D0769" w:rsidP="001D0769">
      <w:r>
        <w:t xml:space="preserve">*Примерной программы по русскому (родному) языку для общеобразовательных </w:t>
      </w:r>
    </w:p>
    <w:p w:rsidR="001D0769" w:rsidRDefault="001D0769" w:rsidP="001D0769">
      <w:r>
        <w:t xml:space="preserve">  учреждений и Рабочей программы по русскому языку для 5-9 классов , допущенной </w:t>
      </w:r>
    </w:p>
    <w:p w:rsidR="001D0769" w:rsidRDefault="001D0769" w:rsidP="001D0769">
      <w:r>
        <w:t xml:space="preserve">  Министерством образования и науки Российской Федерации (авторы программы: М. Т. </w:t>
      </w:r>
    </w:p>
    <w:p w:rsidR="001D0769" w:rsidRDefault="001D0769" w:rsidP="001D0769">
      <w:r>
        <w:t xml:space="preserve">  Баранов, Т. А. Ладыженская, Н. М. Шанский М.: «Просвещение», 5-9 классы); </w:t>
      </w:r>
    </w:p>
    <w:p w:rsidR="001D0769" w:rsidRDefault="001D0769" w:rsidP="001D0769">
      <w:r>
        <w:t xml:space="preserve">* учебника «Русский язык» для 5, 6 и 7 класса. Авторы: Т.А.Ладыженская, М.Т.Баранов. – </w:t>
      </w:r>
    </w:p>
    <w:p w:rsidR="001D0769" w:rsidRDefault="001D0769" w:rsidP="001D0769">
      <w:r>
        <w:t xml:space="preserve">   М.: Просвещение </w:t>
      </w:r>
    </w:p>
    <w:p w:rsidR="001D0769" w:rsidRDefault="001D0769" w:rsidP="001D0769">
      <w:r>
        <w:t>* учебника «Русский язык» для 8 и 9 класса. Автор: Трост</w:t>
      </w:r>
      <w:r w:rsidR="00942A8A">
        <w:t xml:space="preserve">енцова Л. А., </w:t>
      </w:r>
      <w:bookmarkStart w:id="0" w:name="_GoBack"/>
      <w:bookmarkEnd w:id="0"/>
      <w:r>
        <w:t xml:space="preserve">Ладыженская Т.А. </w:t>
      </w:r>
    </w:p>
    <w:p w:rsidR="001D0769" w:rsidRDefault="001D0769" w:rsidP="001D0769">
      <w:r>
        <w:t xml:space="preserve">*Требований к оснащению образовательного процесса в соответствии с содержательным </w:t>
      </w:r>
    </w:p>
    <w:p w:rsidR="001D0769" w:rsidRDefault="001D0769" w:rsidP="001D0769">
      <w:r>
        <w:t xml:space="preserve">   наполнением учебных предметов федерального компонента государственного </w:t>
      </w:r>
    </w:p>
    <w:p w:rsidR="001D0769" w:rsidRDefault="001D0769" w:rsidP="001D0769">
      <w:r>
        <w:t xml:space="preserve">    образовательного стандарта. </w:t>
      </w:r>
    </w:p>
    <w:p w:rsidR="001D0769" w:rsidRDefault="001D0769" w:rsidP="001D0769">
      <w:pPr>
        <w:rPr>
          <w:b/>
        </w:rPr>
      </w:pPr>
      <w:r>
        <w:rPr>
          <w:b/>
        </w:rPr>
        <w:t xml:space="preserve">Обоснование выбора Программы по русскому языку </w:t>
      </w:r>
    </w:p>
    <w:p w:rsidR="001D0769" w:rsidRDefault="001D0769" w:rsidP="001D0769">
      <w:r>
        <w:t xml:space="preserve">Выбор авторской программы мотивирован тем, что она рекомендована Министерством </w:t>
      </w:r>
    </w:p>
    <w:p w:rsidR="001D0769" w:rsidRDefault="001D0769" w:rsidP="001D0769">
      <w:r>
        <w:t xml:space="preserve">образования РФ для общеобразовательных классов, соответствует стандарту среднего (полного) </w:t>
      </w:r>
    </w:p>
    <w:p w:rsidR="001D0769" w:rsidRDefault="001D0769" w:rsidP="001D0769">
      <w:r>
        <w:t xml:space="preserve">общего образования по русскому языку, построена с учётом принципов системности, научности, </w:t>
      </w:r>
    </w:p>
    <w:p w:rsidR="001D0769" w:rsidRDefault="001D0769" w:rsidP="001D0769">
      <w:r>
        <w:t xml:space="preserve">доступности и преемственности, способствует развитию коммуникативной компетенции </w:t>
      </w:r>
    </w:p>
    <w:p w:rsidR="001D0769" w:rsidRDefault="001D0769" w:rsidP="001D0769">
      <w:r>
        <w:t xml:space="preserve">учащихся, обеспечивает условия для реализации практической направленности, учитывает </w:t>
      </w:r>
    </w:p>
    <w:p w:rsidR="001D0769" w:rsidRDefault="001D0769" w:rsidP="001D0769">
      <w:r>
        <w:t xml:space="preserve">возрастную психологию учащихся. </w:t>
      </w:r>
    </w:p>
    <w:p w:rsidR="001D0769" w:rsidRDefault="001D0769" w:rsidP="001D0769">
      <w:r>
        <w:t xml:space="preserve">Курс русского языка направлен на всестороннее развитие личности средствами предмета: </w:t>
      </w:r>
    </w:p>
    <w:p w:rsidR="001D0769" w:rsidRDefault="001D0769" w:rsidP="001D0769">
      <w:r>
        <w:t xml:space="preserve">развитие мышления и речи учащихся, их эмоционально-волевой сферы, логического мышления; </w:t>
      </w:r>
    </w:p>
    <w:p w:rsidR="001D0769" w:rsidRDefault="001D0769" w:rsidP="001D0769">
      <w:r>
        <w:t xml:space="preserve">формирование представления о роли языка в жизни людей и богатстве русского языка; </w:t>
      </w:r>
    </w:p>
    <w:p w:rsidR="001D0769" w:rsidRDefault="001D0769" w:rsidP="001D0769">
      <w:r>
        <w:t xml:space="preserve">формирование потребности в речевом самосовершенствовании; целенаправленное развитие </w:t>
      </w:r>
    </w:p>
    <w:p w:rsidR="001D0769" w:rsidRDefault="001D0769" w:rsidP="001D0769">
      <w:r>
        <w:t xml:space="preserve">языковой, коммуникативной компетенций, необходимых для успешной учебной и трудовой </w:t>
      </w:r>
    </w:p>
    <w:p w:rsidR="001D0769" w:rsidRDefault="001D0769" w:rsidP="001D0769">
      <w:r>
        <w:t xml:space="preserve">деятельности. </w:t>
      </w:r>
    </w:p>
    <w:p w:rsidR="001D0769" w:rsidRDefault="001D0769" w:rsidP="001D0769">
      <w:r>
        <w:t xml:space="preserve">Программа детализирует и раскрывает содержание стандарта, определяет общую стратегию </w:t>
      </w:r>
    </w:p>
    <w:p w:rsidR="001D0769" w:rsidRDefault="001D0769" w:rsidP="001D0769">
      <w:r>
        <w:t xml:space="preserve">обучения, воспитания и развития учащихся средствами учебного предмета в соответствии с </w:t>
      </w:r>
    </w:p>
    <w:p w:rsidR="001D0769" w:rsidRDefault="001D0769" w:rsidP="001D0769">
      <w:r>
        <w:t xml:space="preserve">целями изучения русского языка, которые определены стандартом. </w:t>
      </w:r>
    </w:p>
    <w:p w:rsidR="001D0769" w:rsidRDefault="001D0769" w:rsidP="001D0769">
      <w:r>
        <w:t xml:space="preserve">Рабочая программа ( с учетом изменений) рассчитана: </w:t>
      </w:r>
    </w:p>
    <w:p w:rsidR="001D0769" w:rsidRDefault="001D0769" w:rsidP="001D0769">
      <w:r>
        <w:t xml:space="preserve">- в 5 классе – 210 часов в год (6 часов в неделю) </w:t>
      </w:r>
    </w:p>
    <w:p w:rsidR="001D0769" w:rsidRDefault="001D0769" w:rsidP="001D0769">
      <w:r>
        <w:lastRenderedPageBreak/>
        <w:t xml:space="preserve">- в 6 классе – 210 часов в год (6 часов в неделю) </w:t>
      </w:r>
    </w:p>
    <w:p w:rsidR="001D0769" w:rsidRDefault="001D0769" w:rsidP="001D0769">
      <w:r>
        <w:t xml:space="preserve">- в 7 классе – 140 часов в год (4 часа в неделю) </w:t>
      </w:r>
    </w:p>
    <w:p w:rsidR="001D0769" w:rsidRDefault="001D0769" w:rsidP="001D0769">
      <w:r>
        <w:t xml:space="preserve">- в 8 классе - 105 часа в год (3 часа в неделю) </w:t>
      </w:r>
    </w:p>
    <w:p w:rsidR="001D0769" w:rsidRDefault="001D0769" w:rsidP="001D0769">
      <w:r>
        <w:t xml:space="preserve">- в 9 классе – 68 часов в год (2 часа в неделю) </w:t>
      </w:r>
    </w:p>
    <w:p w:rsidR="001D0769" w:rsidRDefault="001D0769" w:rsidP="001D0769">
      <w:pPr>
        <w:rPr>
          <w:b/>
        </w:rPr>
      </w:pPr>
      <w:r>
        <w:rPr>
          <w:b/>
        </w:rPr>
        <w:t xml:space="preserve">Цель изучения дисциплины </w:t>
      </w:r>
    </w:p>
    <w:p w:rsidR="001D0769" w:rsidRDefault="001D0769" w:rsidP="001D0769">
      <w:r>
        <w:t xml:space="preserve">Изучение русского языка в образовательных учреждениях основного общего образования </w:t>
      </w:r>
    </w:p>
    <w:p w:rsidR="001D0769" w:rsidRDefault="001D0769" w:rsidP="001D0769">
      <w:r>
        <w:t xml:space="preserve">направлено на достижение следующих целей: </w:t>
      </w:r>
    </w:p>
    <w:p w:rsidR="001D0769" w:rsidRDefault="001D0769" w:rsidP="001D0769">
      <w:r>
        <w:rPr>
          <w:b/>
        </w:rPr>
        <w:t>- воспитание</w:t>
      </w:r>
      <w:r>
        <w:t xml:space="preserve"> гражданственности и патриотизма, сознательного отношения к языку как </w:t>
      </w:r>
    </w:p>
    <w:p w:rsidR="001D0769" w:rsidRDefault="001D0769" w:rsidP="001D0769">
      <w:r>
        <w:t xml:space="preserve">явлению культуры, основному средству общения и получения знаний в разных сферах </w:t>
      </w:r>
    </w:p>
    <w:p w:rsidR="001D0769" w:rsidRDefault="001D0769" w:rsidP="001D0769">
      <w:r>
        <w:t xml:space="preserve">человеческой деятельности; воспитание интереса и любви к русскому языку; </w:t>
      </w:r>
    </w:p>
    <w:p w:rsidR="001D0769" w:rsidRDefault="001D0769" w:rsidP="001D0769">
      <w:r>
        <w:rPr>
          <w:b/>
        </w:rPr>
        <w:t>- совершенствование</w:t>
      </w:r>
      <w:r>
        <w:t xml:space="preserve"> речемыслительной деятельности, коммуникативных умений и навыков, </w:t>
      </w:r>
    </w:p>
    <w:p w:rsidR="001D0769" w:rsidRDefault="001D0769" w:rsidP="001D0769">
      <w:r>
        <w:t xml:space="preserve">обеспечивающих свободное владение русским литературным языком в разных сферах и ситуациях </w:t>
      </w:r>
    </w:p>
    <w:p w:rsidR="001D0769" w:rsidRDefault="001D0769" w:rsidP="001D0769">
      <w:r>
        <w:t xml:space="preserve">его использования; обогащение словарного запаса и грамматического строя речи учащихся; </w:t>
      </w:r>
    </w:p>
    <w:p w:rsidR="001D0769" w:rsidRDefault="001D0769" w:rsidP="001D0769">
      <w:r>
        <w:t xml:space="preserve">развитие готовности и способности к речевому взаимодействию и взаимопониманию, потребности </w:t>
      </w:r>
    </w:p>
    <w:p w:rsidR="001D0769" w:rsidRDefault="001D0769" w:rsidP="001D0769">
      <w:r>
        <w:t xml:space="preserve">к речевому самосовершенствованию; </w:t>
      </w:r>
    </w:p>
    <w:p w:rsidR="001D0769" w:rsidRDefault="001D0769" w:rsidP="001D0769">
      <w:r>
        <w:rPr>
          <w:b/>
        </w:rPr>
        <w:t>- освоение</w:t>
      </w:r>
      <w:r>
        <w:t xml:space="preserve"> знаний о русском языке, его устройстве и функционировании в различных сферах и </w:t>
      </w:r>
    </w:p>
    <w:p w:rsidR="001D0769" w:rsidRDefault="001D0769" w:rsidP="001D0769">
      <w:r>
        <w:t xml:space="preserve">ситуациях общения; о стилистических ресурсах русского языка; об основных нормах русского </w:t>
      </w:r>
    </w:p>
    <w:p w:rsidR="001D0769" w:rsidRDefault="001D0769" w:rsidP="001D0769">
      <w:r>
        <w:t xml:space="preserve">литературного языка; о русском речевом этикете; </w:t>
      </w:r>
    </w:p>
    <w:p w:rsidR="001D0769" w:rsidRDefault="001D0769" w:rsidP="001D0769">
      <w:r>
        <w:rPr>
          <w:b/>
        </w:rPr>
        <w:t>- формирование</w:t>
      </w:r>
      <w:r>
        <w:t xml:space="preserve"> умений опознавать, анализировать, классифицировать языковые факты, </w:t>
      </w:r>
    </w:p>
    <w:p w:rsidR="001D0769" w:rsidRDefault="001D0769" w:rsidP="001D0769">
      <w:r>
        <w:t xml:space="preserve">оценивать их с точки зрения нормативности, соответствия ситуации и сфере общения; умений </w:t>
      </w:r>
    </w:p>
    <w:p w:rsidR="001D0769" w:rsidRDefault="001D0769" w:rsidP="001D0769">
      <w:r>
        <w:t xml:space="preserve">работать с текстом, осуществлять информационный поиск, извлекать и преобразовывать </w:t>
      </w:r>
    </w:p>
    <w:p w:rsidR="001D0769" w:rsidRDefault="001D0769" w:rsidP="001D0769">
      <w:r>
        <w:t xml:space="preserve">необходимую информацию. </w:t>
      </w:r>
    </w:p>
    <w:p w:rsidR="001D0769" w:rsidRDefault="001D0769" w:rsidP="001D0769">
      <w:r>
        <w:t xml:space="preserve">   Специальными целями преподавания русского языка в школе является формирование </w:t>
      </w:r>
    </w:p>
    <w:p w:rsidR="001D0769" w:rsidRDefault="001D0769" w:rsidP="001D0769">
      <w:r>
        <w:t xml:space="preserve">языковой, коммуникативной и лингвистической компетенции учащихся. </w:t>
      </w:r>
    </w:p>
    <w:p w:rsidR="001D0769" w:rsidRDefault="001D0769" w:rsidP="001D0769">
      <w:r>
        <w:t xml:space="preserve">   Практические задачи: формирование прочных орфографических и пунктуационных умений и </w:t>
      </w:r>
    </w:p>
    <w:p w:rsidR="001D0769" w:rsidRDefault="001D0769" w:rsidP="001D0769">
      <w:r>
        <w:t xml:space="preserve">навыков, овладение нормами русского литературного языка, обогащение словарного запаса и </w:t>
      </w:r>
    </w:p>
    <w:p w:rsidR="001D0769" w:rsidRDefault="001D0769" w:rsidP="001D0769">
      <w:r>
        <w:t xml:space="preserve">грамматического строя речи учащихся, обучение школьников умению связно излагать свои мысли </w:t>
      </w:r>
    </w:p>
    <w:p w:rsidR="001D0769" w:rsidRDefault="001D0769" w:rsidP="001D0769">
      <w:r>
        <w:t xml:space="preserve">в устной и письменной форме. </w:t>
      </w:r>
    </w:p>
    <w:p w:rsidR="001D0769" w:rsidRDefault="001D0769" w:rsidP="001D0769">
      <w:pPr>
        <w:rPr>
          <w:b/>
        </w:rPr>
      </w:pPr>
      <w:r>
        <w:rPr>
          <w:b/>
        </w:rPr>
        <w:t xml:space="preserve">Общепредметные задачи: </w:t>
      </w:r>
    </w:p>
    <w:p w:rsidR="001D0769" w:rsidRDefault="001D0769" w:rsidP="001D0769">
      <w:r>
        <w:t xml:space="preserve">- воспитание учащихся средствами данного предмета, развитие их логического </w:t>
      </w:r>
    </w:p>
    <w:p w:rsidR="001D0769" w:rsidRDefault="001D0769" w:rsidP="001D0769">
      <w:r>
        <w:t xml:space="preserve">мышления, обучение школьников умению самостоятельно выполнять задания по </w:t>
      </w:r>
    </w:p>
    <w:p w:rsidR="001D0769" w:rsidRDefault="001D0769" w:rsidP="001D0769">
      <w:r>
        <w:t xml:space="preserve">русскому языку, </w:t>
      </w:r>
    </w:p>
    <w:p w:rsidR="001D0769" w:rsidRDefault="001D0769" w:rsidP="001D0769">
      <w:r>
        <w:t xml:space="preserve">- формирование общеучебных умений </w:t>
      </w:r>
    </w:p>
    <w:p w:rsidR="001D0769" w:rsidRDefault="001D0769" w:rsidP="001D0769">
      <w:r>
        <w:rPr>
          <w:i/>
        </w:rPr>
        <w:t xml:space="preserve">коммуникативные </w:t>
      </w:r>
      <w:r>
        <w:t xml:space="preserve">(владение всеми видами речевой деятельности и основами культуры </w:t>
      </w:r>
    </w:p>
    <w:p w:rsidR="001D0769" w:rsidRDefault="001D0769" w:rsidP="001D0769">
      <w:r>
        <w:t xml:space="preserve">устной и письменной речи, базовыми умениями и навыками использования языка в жизненно </w:t>
      </w:r>
    </w:p>
    <w:p w:rsidR="001D0769" w:rsidRDefault="001D0769" w:rsidP="001D0769">
      <w:r>
        <w:t xml:space="preserve">важных для учащихся сферах и ситуациях общения), </w:t>
      </w:r>
    </w:p>
    <w:p w:rsidR="001D0769" w:rsidRDefault="001D0769" w:rsidP="001D0769">
      <w:r>
        <w:rPr>
          <w:i/>
        </w:rPr>
        <w:t xml:space="preserve">интеллектуальные </w:t>
      </w:r>
      <w:r>
        <w:t xml:space="preserve">(сравнение и сопоставление, соотнесение, синтез, обобщение, </w:t>
      </w:r>
    </w:p>
    <w:p w:rsidR="001D0769" w:rsidRDefault="001D0769" w:rsidP="001D0769">
      <w:r>
        <w:t xml:space="preserve">абстрагирование, оценивание и классификация), </w:t>
      </w:r>
    </w:p>
    <w:p w:rsidR="001D0769" w:rsidRDefault="001D0769" w:rsidP="001D0769">
      <w:r>
        <w:t xml:space="preserve"> </w:t>
      </w:r>
      <w:r>
        <w:rPr>
          <w:i/>
        </w:rPr>
        <w:t xml:space="preserve">информационные </w:t>
      </w:r>
      <w:r>
        <w:t xml:space="preserve">(умение осуществлять библиографический поиск, извлекать информацию </w:t>
      </w:r>
    </w:p>
    <w:p w:rsidR="001D0769" w:rsidRDefault="001D0769" w:rsidP="001D0769">
      <w:r>
        <w:t xml:space="preserve">из различных источников, умение работать с текстом), </w:t>
      </w:r>
    </w:p>
    <w:p w:rsidR="001D0769" w:rsidRDefault="001D0769" w:rsidP="001D0769">
      <w:r>
        <w:rPr>
          <w:i/>
        </w:rPr>
        <w:lastRenderedPageBreak/>
        <w:t xml:space="preserve"> организационные</w:t>
      </w:r>
      <w:r>
        <w:t xml:space="preserve"> (умение формулировать цель деятельности, планировать ее, осуществлять </w:t>
      </w:r>
    </w:p>
    <w:p w:rsidR="001D0769" w:rsidRDefault="001D0769" w:rsidP="001D0769">
      <w:r>
        <w:t xml:space="preserve">самоконтроль, самооценку, самокоррекцию). </w:t>
      </w:r>
    </w:p>
    <w:p w:rsidR="001D0769" w:rsidRDefault="001D0769" w:rsidP="001D0769">
      <w:pPr>
        <w:rPr>
          <w:b/>
        </w:rPr>
      </w:pPr>
      <w:r>
        <w:rPr>
          <w:b/>
        </w:rPr>
        <w:t xml:space="preserve">Используемые учебники </w:t>
      </w:r>
    </w:p>
    <w:p w:rsidR="001D0769" w:rsidRDefault="001D0769" w:rsidP="001D0769">
      <w:r>
        <w:t xml:space="preserve">* учебник «Русский язык» для 5, 6 и 7 класса общеобразовательных учреждений . </w:t>
      </w:r>
    </w:p>
    <w:p w:rsidR="001D0769" w:rsidRDefault="001D0769" w:rsidP="001D0769">
      <w:r>
        <w:t xml:space="preserve">                     Авторы: Т.А.Ладыженская, М.Т.Баранов. - М.: Просвешение, 2013 </w:t>
      </w:r>
    </w:p>
    <w:p w:rsidR="001D0769" w:rsidRDefault="001D0769" w:rsidP="001D0769">
      <w:r>
        <w:t xml:space="preserve">* учебник «Русский язык» для 8 и 9 класса общеобразовательных учреждений. </w:t>
      </w:r>
    </w:p>
    <w:p w:rsidR="001D0769" w:rsidRDefault="001D0769" w:rsidP="001D0769">
      <w:r>
        <w:t xml:space="preserve">         Авторы: Тростенцова Л. А., Ладыженская Т.А. - М.: Просвешение, 2014. </w:t>
      </w:r>
    </w:p>
    <w:p w:rsidR="001D0769" w:rsidRDefault="001D0769" w:rsidP="001D0769">
      <w:pPr>
        <w:rPr>
          <w:b/>
        </w:rPr>
      </w:pPr>
      <w:r>
        <w:rPr>
          <w:b/>
        </w:rPr>
        <w:t xml:space="preserve">Основные образовательные технологии </w:t>
      </w:r>
    </w:p>
    <w:p w:rsidR="001D0769" w:rsidRDefault="001D0769" w:rsidP="001D0769">
      <w:r>
        <w:t xml:space="preserve">         В процессе изучения дисциплины используется как традиционные, так и ИКТ технологии, а </w:t>
      </w:r>
    </w:p>
    <w:p w:rsidR="001D0769" w:rsidRDefault="001D0769" w:rsidP="001D0769">
      <w:r>
        <w:t xml:space="preserve">так же самостоятельная работа по изучению теоретических вопросов и выполнению практических </w:t>
      </w:r>
    </w:p>
    <w:p w:rsidR="001D0769" w:rsidRDefault="001D0769" w:rsidP="001D0769">
      <w:r>
        <w:t xml:space="preserve">заданий, компьютерное тестирование, контрольные работы. </w:t>
      </w:r>
    </w:p>
    <w:p w:rsidR="001D0769" w:rsidRDefault="001D0769" w:rsidP="001D0769">
      <w:r>
        <w:t xml:space="preserve">        Осуществление целей рабочей программы обусловлено использованием в образовательном </w:t>
      </w:r>
    </w:p>
    <w:p w:rsidR="001D0769" w:rsidRDefault="001D0769" w:rsidP="001D0769">
      <w:r>
        <w:t xml:space="preserve">процессе следующих технологий: </w:t>
      </w:r>
    </w:p>
    <w:p w:rsidR="001D0769" w:rsidRDefault="001D0769" w:rsidP="001D0769">
      <w:r>
        <w:t xml:space="preserve">- по организационным формам: классно-урочная, индивидуальная, групповая, </w:t>
      </w:r>
    </w:p>
    <w:p w:rsidR="001D0769" w:rsidRDefault="001D0769" w:rsidP="001D0769">
      <w:r>
        <w:t xml:space="preserve">дифференцированное обучение, проектное обучение; </w:t>
      </w:r>
    </w:p>
    <w:p w:rsidR="001D0769" w:rsidRDefault="001D0769" w:rsidP="001D0769">
      <w:r>
        <w:t xml:space="preserve">-  по типу управления познавательной деятельностью: обучение по учебнику (по книге), </w:t>
      </w:r>
    </w:p>
    <w:p w:rsidR="001D0769" w:rsidRDefault="001D0769" w:rsidP="001D0769">
      <w:r>
        <w:t xml:space="preserve">система малых групп; </w:t>
      </w:r>
    </w:p>
    <w:p w:rsidR="001D0769" w:rsidRDefault="001D0769" w:rsidP="001D0769">
      <w:r>
        <w:t xml:space="preserve">-  по подходу к ученику: личностно-ориентированный, гуманно-личностный </w:t>
      </w:r>
    </w:p>
    <w:p w:rsidR="001D0769" w:rsidRDefault="001D0769" w:rsidP="001D0769">
      <w:r>
        <w:t xml:space="preserve">сотрудничество; </w:t>
      </w:r>
    </w:p>
    <w:p w:rsidR="001D0769" w:rsidRDefault="001D0769" w:rsidP="001D0769">
      <w:r>
        <w:t xml:space="preserve">-  по преобладающему методу: объяснительно-иллюстративный, развивающее обучение, </w:t>
      </w:r>
    </w:p>
    <w:p w:rsidR="001D0769" w:rsidRDefault="001D0769" w:rsidP="001D0769">
      <w:r>
        <w:t xml:space="preserve">диалогический, информационный, игровой. </w:t>
      </w:r>
    </w:p>
    <w:p w:rsidR="001D0769" w:rsidRDefault="001D0769" w:rsidP="001D0769">
      <w:pPr>
        <w:rPr>
          <w:b/>
        </w:rPr>
      </w:pPr>
      <w:r>
        <w:rPr>
          <w:b/>
        </w:rPr>
        <w:t xml:space="preserve">Требования к результатам освоения дисциплины </w:t>
      </w:r>
    </w:p>
    <w:p w:rsidR="001D0769" w:rsidRDefault="001D0769" w:rsidP="001D0769">
      <w:r>
        <w:t xml:space="preserve">В результате изучения русского языка ученик должен: </w:t>
      </w:r>
    </w:p>
    <w:p w:rsidR="001D0769" w:rsidRDefault="001D0769" w:rsidP="001D0769">
      <w:pPr>
        <w:rPr>
          <w:i/>
        </w:rPr>
      </w:pPr>
      <w:r>
        <w:rPr>
          <w:i/>
        </w:rPr>
        <w:t xml:space="preserve"> знать/понимать: </w:t>
      </w:r>
    </w:p>
    <w:p w:rsidR="001D0769" w:rsidRDefault="001D0769" w:rsidP="001D0769">
      <w:r>
        <w:t xml:space="preserve">-  изученные основные сведения о языке. </w:t>
      </w:r>
    </w:p>
    <w:p w:rsidR="001D0769" w:rsidRDefault="001D0769" w:rsidP="001D0769">
      <w:r>
        <w:t xml:space="preserve">-  определения основных изучаемых языковых явлений, речеведческих понятий, </w:t>
      </w:r>
    </w:p>
    <w:p w:rsidR="001D0769" w:rsidRDefault="001D0769" w:rsidP="001D0769">
      <w:r>
        <w:t xml:space="preserve">пунктуационных правил. </w:t>
      </w:r>
    </w:p>
    <w:p w:rsidR="001D0769" w:rsidRDefault="001D0769" w:rsidP="001D0769">
      <w:r>
        <w:t xml:space="preserve">-  обосновывать свои ответы, приводя нужные примеры. </w:t>
      </w:r>
    </w:p>
    <w:p w:rsidR="001D0769" w:rsidRDefault="001D0769" w:rsidP="001D0769">
      <w:pPr>
        <w:rPr>
          <w:i/>
        </w:rPr>
      </w:pPr>
      <w:r>
        <w:rPr>
          <w:i/>
        </w:rPr>
        <w:t xml:space="preserve"> уметь: </w:t>
      </w:r>
    </w:p>
    <w:p w:rsidR="001D0769" w:rsidRDefault="001D0769" w:rsidP="001D0769">
      <w:r>
        <w:t xml:space="preserve">-  производить все виды разборов: фонетический, морфемный, словообразовательный, </w:t>
      </w:r>
    </w:p>
    <w:p w:rsidR="001D0769" w:rsidRDefault="001D0769" w:rsidP="001D0769">
      <w:r>
        <w:t xml:space="preserve">морфологический, синтаксический, стилистический. </w:t>
      </w:r>
    </w:p>
    <w:p w:rsidR="001D0769" w:rsidRDefault="001D0769" w:rsidP="001D0769">
      <w:r>
        <w:t xml:space="preserve">- составлять простые и сложные предложения разных типов, пользоваться </w:t>
      </w:r>
    </w:p>
    <w:p w:rsidR="001D0769" w:rsidRDefault="001D0769" w:rsidP="001D0769">
      <w:r>
        <w:t xml:space="preserve">синтаксическими синонимами в соответствии с содержанием и стилем создаваемого </w:t>
      </w:r>
    </w:p>
    <w:p w:rsidR="001D0769" w:rsidRDefault="001D0769" w:rsidP="001D0769">
      <w:r>
        <w:t xml:space="preserve">текста; </w:t>
      </w:r>
    </w:p>
    <w:p w:rsidR="001D0769" w:rsidRDefault="001D0769" w:rsidP="001D0769">
      <w:r>
        <w:t xml:space="preserve">-  определять стиль и тип текста; </w:t>
      </w:r>
    </w:p>
    <w:p w:rsidR="001D0769" w:rsidRDefault="001D0769" w:rsidP="001D0769">
      <w:r>
        <w:t xml:space="preserve">- соблюдать все основные нормы литературного языка. </w:t>
      </w:r>
    </w:p>
    <w:p w:rsidR="001D0769" w:rsidRDefault="001D0769" w:rsidP="001D0769">
      <w:pPr>
        <w:rPr>
          <w:i/>
        </w:rPr>
      </w:pPr>
      <w:r>
        <w:rPr>
          <w:i/>
        </w:rPr>
        <w:t xml:space="preserve">-  использовать приобретенные знания и умения в практической деятельности и </w:t>
      </w:r>
    </w:p>
    <w:p w:rsidR="001D0769" w:rsidRDefault="001D0769" w:rsidP="001D0769">
      <w:pPr>
        <w:rPr>
          <w:i/>
        </w:rPr>
      </w:pPr>
      <w:r>
        <w:rPr>
          <w:i/>
        </w:rPr>
        <w:t xml:space="preserve">повседневной жизни для: </w:t>
      </w:r>
    </w:p>
    <w:p w:rsidR="001D0769" w:rsidRDefault="001D0769" w:rsidP="001D0769">
      <w:r>
        <w:t xml:space="preserve"> - создания текстов разных стилей и типов речи; подготовки доклада на историко-</w:t>
      </w:r>
    </w:p>
    <w:p w:rsidR="001D0769" w:rsidRDefault="001D0769" w:rsidP="001D0769">
      <w:r>
        <w:t xml:space="preserve">литературную тему по одному источнику; составления тезисов или конспекта </w:t>
      </w:r>
    </w:p>
    <w:p w:rsidR="001D0769" w:rsidRDefault="001D0769" w:rsidP="001D0769">
      <w:r>
        <w:t xml:space="preserve">небольшой литературно-критической статьи (или фрагмента большой статьи); </w:t>
      </w:r>
    </w:p>
    <w:p w:rsidR="001D0769" w:rsidRDefault="001D0769" w:rsidP="001D0769">
      <w:r>
        <w:t xml:space="preserve">написания сочинения публицистического характера; для оформления деловой </w:t>
      </w:r>
    </w:p>
    <w:p w:rsidR="001D0769" w:rsidRDefault="001D0769" w:rsidP="001D0769">
      <w:r>
        <w:t xml:space="preserve">документации (заявление, автобиография.) </w:t>
      </w:r>
    </w:p>
    <w:p w:rsidR="001D0769" w:rsidRDefault="001D0769" w:rsidP="001D0769">
      <w:r>
        <w:t xml:space="preserve"> - соблюдения при общении с собеседниками соответствующего речевого этикета. </w:t>
      </w:r>
    </w:p>
    <w:p w:rsidR="001D0769" w:rsidRDefault="001D0769" w:rsidP="001D0769"/>
    <w:p w:rsidR="001D0769" w:rsidRDefault="001D0769" w:rsidP="001D0769">
      <w:r>
        <w:t xml:space="preserve"> </w:t>
      </w:r>
      <w:r>
        <w:rPr>
          <w:b/>
        </w:rPr>
        <w:t>Форма контроля:</w:t>
      </w:r>
      <w:r>
        <w:t xml:space="preserve"> итоговые контрольные диктанты и работы, сочинения, изложения, </w:t>
      </w:r>
    </w:p>
    <w:p w:rsidR="001D0769" w:rsidRDefault="001D0769" w:rsidP="001D0769">
      <w:r>
        <w:t xml:space="preserve">тестирование, итоговая комплексная работа, зачёты. </w:t>
      </w:r>
    </w:p>
    <w:p w:rsidR="001D0769" w:rsidRDefault="001D0769" w:rsidP="001D0769">
      <w:r>
        <w:t xml:space="preserve"> </w:t>
      </w:r>
    </w:p>
    <w:p w:rsidR="00B16786" w:rsidRDefault="00B16786"/>
    <w:sectPr w:rsidR="00B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58"/>
    <w:rsid w:val="00093E58"/>
    <w:rsid w:val="001D0769"/>
    <w:rsid w:val="00942A8A"/>
    <w:rsid w:val="00B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2016-02-11T09:49:00Z</dcterms:created>
  <dcterms:modified xsi:type="dcterms:W3CDTF">2016-02-11T10:12:00Z</dcterms:modified>
</cp:coreProperties>
</file>